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867"/>
        <w:gridCol w:w="1843"/>
        <w:gridCol w:w="1983"/>
        <w:gridCol w:w="1277"/>
        <w:gridCol w:w="1843"/>
      </w:tblGrid>
      <w:tr w:rsidR="0049634B" w:rsidRPr="0062060D" w:rsidTr="00F15506">
        <w:trPr>
          <w:trHeight w:val="552"/>
        </w:trPr>
        <w:tc>
          <w:tcPr>
            <w:tcW w:w="134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43F" w:rsidRPr="0062060D" w:rsidRDefault="009C043F" w:rsidP="003A6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43F" w:rsidRPr="00F15506" w:rsidRDefault="009C043F" w:rsidP="003A6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FISTIK</w:t>
            </w:r>
            <w:r w:rsidR="00F1550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 ÜRETİMİ GRAFİĞİ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43F" w:rsidRPr="00F15506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 </w:t>
            </w:r>
          </w:p>
        </w:tc>
      </w:tr>
      <w:tr w:rsidR="008362EA" w:rsidRPr="0062060D" w:rsidTr="00F15506">
        <w:trPr>
          <w:trHeight w:val="375"/>
        </w:trPr>
        <w:tc>
          <w:tcPr>
            <w:tcW w:w="134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243322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Meyve Veren </w:t>
            </w:r>
          </w:p>
          <w:p w:rsidR="0049634B" w:rsidRPr="0062060D" w:rsidRDefault="00243322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YaştaAğaç</w:t>
            </w:r>
            <w:proofErr w:type="spellEnd"/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Sayısı  </w:t>
            </w:r>
          </w:p>
          <w:p w:rsidR="009C043F" w:rsidRPr="0062060D" w:rsidRDefault="00243322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(Adet Sayısı)</w:t>
            </w:r>
            <w:proofErr w:type="gramStart"/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Toplu Meyveliklerin </w:t>
            </w:r>
          </w:p>
          <w:p w:rsidR="009C043F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Alanı  (Dekar)</w:t>
            </w:r>
            <w:proofErr w:type="gramStart"/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</w:t>
            </w:r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</w:t>
            </w:r>
          </w:p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Kg/</w:t>
            </w:r>
            <w:r w:rsidR="0049634B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/Meyve Veren Ağaç</w:t>
            </w:r>
            <w:proofErr w:type="gramStart"/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9C043F" w:rsidP="0049634B">
            <w:pPr>
              <w:spacing w:after="0" w:line="240" w:lineRule="auto"/>
              <w:ind w:right="6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Üretim Miktarı </w:t>
            </w:r>
          </w:p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(Ton)</w:t>
            </w:r>
          </w:p>
        </w:tc>
      </w:tr>
      <w:tr w:rsidR="008362EA" w:rsidRPr="008362EA" w:rsidTr="00F15506">
        <w:trPr>
          <w:trHeight w:val="375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DF" w:rsidRPr="00F15506" w:rsidRDefault="00FD10DF" w:rsidP="00FD1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ŞANLIURFA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DF" w:rsidRPr="008362EA" w:rsidRDefault="00FD10DF" w:rsidP="00FD1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20.410.872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9.316.701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38.576</w:t>
            </w:r>
          </w:p>
        </w:tc>
      </w:tr>
      <w:tr w:rsidR="008362EA" w:rsidRPr="008362EA" w:rsidTr="00F15506">
        <w:trPr>
          <w:trHeight w:val="375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DF" w:rsidRPr="00F15506" w:rsidRDefault="00FD10DF" w:rsidP="00FD1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DF" w:rsidRPr="008362EA" w:rsidRDefault="00FD10DF" w:rsidP="00FD1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22.446.288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9.485.197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107.034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DF" w:rsidRPr="00F15506" w:rsidRDefault="00FD10DF" w:rsidP="00FD1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DF" w:rsidRPr="008362EA" w:rsidRDefault="00FD10DF" w:rsidP="00FD1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23.356.422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DF" w:rsidRPr="008362EA" w:rsidRDefault="00FD10DF" w:rsidP="00FD10DF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9.584.925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DF" w:rsidRPr="008362EA" w:rsidRDefault="00FD10DF" w:rsidP="00FD10DF">
            <w:pPr>
              <w:rPr>
                <w:sz w:val="24"/>
              </w:rPr>
            </w:pPr>
            <w:r w:rsidRPr="008362EA">
              <w:rPr>
                <w:sz w:val="24"/>
              </w:rPr>
              <w:t>59.848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4B" w:rsidRPr="00F15506" w:rsidRDefault="0049634B" w:rsidP="00496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GAZİANTEP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18.568.288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1.421.775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38.443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18.681.133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1.424.636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55.939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18.793.228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1.427.441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54.575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4B" w:rsidRPr="00F15506" w:rsidRDefault="0049634B" w:rsidP="00496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SİİRT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7.261.423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34B" w:rsidRPr="008362EA" w:rsidRDefault="0049634B" w:rsidP="0049634B">
            <w:pPr>
              <w:rPr>
                <w:sz w:val="24"/>
              </w:rPr>
            </w:pPr>
            <w:r w:rsidRPr="008362EA">
              <w:rPr>
                <w:sz w:val="24"/>
              </w:rPr>
              <w:t>334.920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26.371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7.285.643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34B" w:rsidRPr="008362EA" w:rsidRDefault="0049634B" w:rsidP="0049634B">
            <w:pPr>
              <w:rPr>
                <w:sz w:val="24"/>
              </w:rPr>
            </w:pPr>
            <w:r w:rsidRPr="008362EA">
              <w:rPr>
                <w:sz w:val="24"/>
              </w:rPr>
              <w:t>353.820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30.611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8.044.703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34B" w:rsidRPr="008362EA" w:rsidRDefault="0049634B" w:rsidP="0049634B">
            <w:pPr>
              <w:rPr>
                <w:sz w:val="24"/>
              </w:rPr>
            </w:pPr>
            <w:r w:rsidRPr="008362EA">
              <w:rPr>
                <w:sz w:val="24"/>
              </w:rPr>
              <w:t>400.790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32.519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4B" w:rsidRPr="00F15506" w:rsidRDefault="0049634B" w:rsidP="00496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 xml:space="preserve">ADIYAMAN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4.975.556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278.023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5.907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5.129.726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293.848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27.148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5.253.079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300.731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7.592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4B" w:rsidRPr="00F15506" w:rsidRDefault="0049634B" w:rsidP="00496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KAHRAMANMARAŞ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965.850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94.543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1.217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963.400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94.843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3.765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4B" w:rsidRPr="00F15506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8362EA" w:rsidRDefault="0049634B" w:rsidP="00496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962.750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94.823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34B" w:rsidRPr="008362EA" w:rsidRDefault="0049634B" w:rsidP="0049634B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4.325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0D" w:rsidRPr="00F15506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BATMAN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359.296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105.939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963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504.391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115.069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2.296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716.373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129.405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3.440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0D" w:rsidRPr="00F15506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MERSİN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341.459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16.380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2.060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354.658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17.593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3.082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359.405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17.787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3.135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0D" w:rsidRPr="00F15506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Cs w:val="20"/>
                <w:lang w:eastAsia="tr-TR"/>
              </w:rPr>
              <w:t>DİYARBAKIR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189.961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14.576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816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201.141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19.923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1.312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433.439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26.799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2.627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KİLİS</w:t>
            </w:r>
          </w:p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888.313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72.417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1.307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907.441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74.482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2.593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925.629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75.395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2.531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D" w:rsidRPr="00F15506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MARDİN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133.753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30.697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442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307.695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57.060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1.075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F15506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F155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334.287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64.473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F15506" w:rsidRDefault="0062060D" w:rsidP="0062060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15506">
              <w:rPr>
                <w:rFonts w:ascii="Arial" w:hAnsi="Arial" w:cs="Arial"/>
                <w:b/>
                <w:sz w:val="24"/>
                <w:szCs w:val="20"/>
              </w:rPr>
              <w:t>1.220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MANİSA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524.909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10.971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1.152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525.564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11.675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1.224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526.742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12.330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1.216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TÜRKİYE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55.464.465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3.894.509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119.355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58.143.861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4.087.086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239.289</w:t>
            </w:r>
          </w:p>
        </w:tc>
      </w:tr>
      <w:tr w:rsidR="008362EA" w:rsidRPr="008362EA" w:rsidTr="00F15506">
        <w:trPr>
          <w:trHeight w:val="402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60D" w:rsidRPr="008362EA" w:rsidRDefault="0062060D" w:rsidP="00620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60.549.046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4.205.622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60D" w:rsidRPr="008362EA" w:rsidRDefault="0062060D" w:rsidP="0062060D">
            <w:pPr>
              <w:rPr>
                <w:rFonts w:ascii="Arial" w:hAnsi="Arial" w:cs="Arial"/>
                <w:sz w:val="24"/>
                <w:szCs w:val="20"/>
              </w:rPr>
            </w:pPr>
            <w:r w:rsidRPr="008362EA">
              <w:rPr>
                <w:rFonts w:ascii="Arial" w:hAnsi="Arial" w:cs="Arial"/>
                <w:sz w:val="24"/>
                <w:szCs w:val="20"/>
              </w:rPr>
              <w:t>176.000</w:t>
            </w:r>
          </w:p>
        </w:tc>
      </w:tr>
    </w:tbl>
    <w:p w:rsidR="00A93324" w:rsidRPr="008362EA" w:rsidRDefault="00A93324">
      <w:pPr>
        <w:rPr>
          <w:sz w:val="24"/>
        </w:rPr>
      </w:pPr>
    </w:p>
    <w:p w:rsidR="00A67227" w:rsidRPr="008362EA" w:rsidRDefault="00A67227">
      <w:pPr>
        <w:rPr>
          <w:sz w:val="24"/>
        </w:rPr>
      </w:pPr>
    </w:p>
    <w:p w:rsidR="00A67227" w:rsidRPr="0062060D" w:rsidRDefault="00A67227">
      <w:pPr>
        <w:rPr>
          <w:sz w:val="20"/>
        </w:rPr>
      </w:pPr>
    </w:p>
    <w:p w:rsidR="00A67227" w:rsidRPr="0062060D" w:rsidRDefault="00A67227">
      <w:pPr>
        <w:rPr>
          <w:sz w:val="20"/>
        </w:rPr>
      </w:pPr>
      <w:bookmarkStart w:id="0" w:name="_GoBack"/>
      <w:bookmarkEnd w:id="0"/>
    </w:p>
    <w:sectPr w:rsidR="00A67227" w:rsidRPr="00620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25" w:rsidRDefault="00546F25" w:rsidP="001F4447">
      <w:pPr>
        <w:spacing w:after="0" w:line="240" w:lineRule="auto"/>
      </w:pPr>
      <w:r>
        <w:separator/>
      </w:r>
    </w:p>
  </w:endnote>
  <w:endnote w:type="continuationSeparator" w:id="0">
    <w:p w:rsidR="00546F25" w:rsidRDefault="00546F25" w:rsidP="001F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25" w:rsidRDefault="00546F25" w:rsidP="001F4447">
      <w:pPr>
        <w:spacing w:after="0" w:line="240" w:lineRule="auto"/>
      </w:pPr>
      <w:r>
        <w:separator/>
      </w:r>
    </w:p>
  </w:footnote>
  <w:footnote w:type="continuationSeparator" w:id="0">
    <w:p w:rsidR="00546F25" w:rsidRDefault="00546F25" w:rsidP="001F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47" w:rsidRPr="00F15506" w:rsidRDefault="001F4447">
    <w:pPr>
      <w:pStyle w:val="stBilgi"/>
      <w:rPr>
        <w:sz w:val="32"/>
      </w:rPr>
    </w:pPr>
    <w:r>
      <w:rPr>
        <w:noProof/>
        <w:lang w:eastAsia="tr-TR"/>
      </w:rPr>
      <w:drawing>
        <wp:inline distT="0" distB="0" distL="0" distR="0">
          <wp:extent cx="857250" cy="8572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15506">
      <w:rPr>
        <w:b/>
        <w:sz w:val="32"/>
      </w:rPr>
      <w:t>202</w:t>
    </w:r>
    <w:r w:rsidR="00F15506" w:rsidRPr="00F15506">
      <w:rPr>
        <w:b/>
        <w:sz w:val="32"/>
      </w:rPr>
      <w:t>1</w:t>
    </w:r>
    <w:r w:rsidRPr="00F15506">
      <w:rPr>
        <w:b/>
        <w:sz w:val="32"/>
      </w:rPr>
      <w:t>-202</w:t>
    </w:r>
    <w:r w:rsidR="00F15506" w:rsidRPr="00F15506">
      <w:rPr>
        <w:b/>
        <w:sz w:val="32"/>
      </w:rPr>
      <w:t>3</w:t>
    </w:r>
    <w:r w:rsidRPr="00F15506">
      <w:rPr>
        <w:b/>
        <w:sz w:val="32"/>
      </w:rPr>
      <w:t xml:space="preserve"> YILLARI ARASI FISTIK ÜRETİMİ İSTATİSTİĞİ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11"/>
    <w:rsid w:val="001F4447"/>
    <w:rsid w:val="00243322"/>
    <w:rsid w:val="0049634B"/>
    <w:rsid w:val="00546F25"/>
    <w:rsid w:val="0062060D"/>
    <w:rsid w:val="006F4917"/>
    <w:rsid w:val="008362EA"/>
    <w:rsid w:val="009C043F"/>
    <w:rsid w:val="00A67227"/>
    <w:rsid w:val="00A93324"/>
    <w:rsid w:val="00AB3E11"/>
    <w:rsid w:val="00B73A06"/>
    <w:rsid w:val="00F15506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4D56"/>
  <w15:chartTrackingRefBased/>
  <w15:docId w15:val="{2B8EBE6F-947B-4118-9941-B67328B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2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F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447"/>
  </w:style>
  <w:style w:type="paragraph" w:styleId="AltBilgi">
    <w:name w:val="footer"/>
    <w:basedOn w:val="Normal"/>
    <w:link w:val="AltBilgiChar"/>
    <w:uiPriority w:val="99"/>
    <w:unhideWhenUsed/>
    <w:rsid w:val="001F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1F6B-D3B0-43EC-BAE7-9C0478C4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9</cp:revision>
  <cp:lastPrinted>2024-08-13T13:38:00Z</cp:lastPrinted>
  <dcterms:created xsi:type="dcterms:W3CDTF">2024-08-13T10:44:00Z</dcterms:created>
  <dcterms:modified xsi:type="dcterms:W3CDTF">2025-02-26T07:28:00Z</dcterms:modified>
</cp:coreProperties>
</file>